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12275" w14:textId="77777777" w:rsidR="00011AA2" w:rsidRDefault="00011AA2" w:rsidP="0018483B">
      <w:pPr>
        <w:ind w:left="6480"/>
        <w:rPr>
          <w:rFonts w:ascii="David" w:hAnsi="David" w:cstheme="minorBidi"/>
          <w:b/>
          <w:bCs/>
          <w:sz w:val="28"/>
          <w:szCs w:val="28"/>
          <w:rtl/>
          <w:lang w:bidi="ar-SA"/>
        </w:rPr>
      </w:pPr>
      <w:r>
        <w:rPr>
          <w:rFonts w:ascii="David" w:hAnsi="David" w:cstheme="minorBidi" w:hint="cs"/>
          <w:b/>
          <w:bCs/>
          <w:sz w:val="28"/>
          <w:szCs w:val="28"/>
          <w:rtl/>
          <w:lang w:bidi="ar-SA"/>
        </w:rPr>
        <w:t xml:space="preserve">فرع الدعم اللوجيستي </w:t>
      </w:r>
    </w:p>
    <w:p w14:paraId="7A4057CD" w14:textId="4400BA49" w:rsidR="0018483B" w:rsidRDefault="00011AA2" w:rsidP="00011AA2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theme="minorBidi" w:hint="cs"/>
          <w:b/>
          <w:bCs/>
          <w:sz w:val="28"/>
          <w:szCs w:val="28"/>
          <w:rtl/>
          <w:lang w:bidi="ar-SA"/>
        </w:rPr>
        <w:t xml:space="preserve">قسم المشتريات والمبيعات </w:t>
      </w:r>
    </w:p>
    <w:p w14:paraId="117554F4" w14:textId="34BF32A3" w:rsidR="0018483B" w:rsidRDefault="00011AA2" w:rsidP="00F7496D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="Arial" w:hint="cs"/>
          <w:rtl/>
          <w:lang w:bidi="ar-SA"/>
        </w:rPr>
        <w:t>التاريخ</w:t>
      </w:r>
      <w:r w:rsidR="00025AE2">
        <w:rPr>
          <w:rFonts w:ascii="David" w:hAnsi="David" w:cs="David" w:hint="cs"/>
          <w:rtl/>
        </w:rPr>
        <w:t xml:space="preserve"> </w:t>
      </w:r>
      <w:r w:rsidR="00F7496D">
        <w:rPr>
          <w:rFonts w:ascii="David" w:hAnsi="David" w:cs="David" w:hint="cs"/>
          <w:rtl/>
        </w:rPr>
        <w:t>2.6.2026</w:t>
      </w:r>
    </w:p>
    <w:p w14:paraId="394B3900" w14:textId="638F5B94" w:rsidR="009D1526" w:rsidRDefault="009D1526" w:rsidP="00F7496D">
      <w:pPr>
        <w:spacing w:before="240"/>
        <w:ind w:left="6481"/>
        <w:rPr>
          <w:rFonts w:ascii="David" w:hAnsi="David" w:cs="David"/>
          <w:rtl/>
        </w:rPr>
      </w:pPr>
    </w:p>
    <w:p w14:paraId="0DB928BE" w14:textId="77777777" w:rsidR="009D1526" w:rsidRPr="00504DAE" w:rsidRDefault="009D1526" w:rsidP="00F7496D">
      <w:pPr>
        <w:spacing w:before="240"/>
        <w:ind w:left="6481"/>
        <w:rPr>
          <w:rFonts w:ascii="David" w:hAnsi="David" w:cs="David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1312"/>
        <w:gridCol w:w="3138"/>
        <w:gridCol w:w="1106"/>
        <w:gridCol w:w="1277"/>
      </w:tblGrid>
      <w:tr w:rsidR="001131FA" w:rsidRPr="00B30C90" w14:paraId="30FA6B4B" w14:textId="402DD529" w:rsidTr="00F7496D">
        <w:trPr>
          <w:trHeight w:val="972"/>
        </w:trPr>
        <w:tc>
          <w:tcPr>
            <w:tcW w:w="1134" w:type="dxa"/>
          </w:tcPr>
          <w:p w14:paraId="3C080C20" w14:textId="3A5803A7" w:rsidR="001131FA" w:rsidRPr="00011AA2" w:rsidRDefault="00011AA2" w:rsidP="004049EC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رقم المناقصة </w:t>
            </w:r>
          </w:p>
          <w:p w14:paraId="1BC5EF56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137B7A35" w14:textId="0D8BE921" w:rsidR="001131FA" w:rsidRPr="00011AA2" w:rsidRDefault="00011AA2" w:rsidP="00F0795A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موضوع المناقصة</w:t>
            </w:r>
          </w:p>
        </w:tc>
        <w:tc>
          <w:tcPr>
            <w:tcW w:w="1312" w:type="dxa"/>
          </w:tcPr>
          <w:p w14:paraId="030BED11" w14:textId="2BA3990F" w:rsidR="001131FA" w:rsidRPr="00011AA2" w:rsidRDefault="00011AA2" w:rsidP="004049EC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3138" w:type="dxa"/>
          </w:tcPr>
          <w:p w14:paraId="34831181" w14:textId="77777777" w:rsidR="00011AA2" w:rsidRDefault="00011AA2" w:rsidP="004049EC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الرد على</w:t>
            </w:r>
          </w:p>
          <w:p w14:paraId="3A6AF8CE" w14:textId="2D91269D" w:rsidR="001131FA" w:rsidRPr="00011AA2" w:rsidRDefault="00011AA2" w:rsidP="004049EC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 الاستفسارات</w:t>
            </w:r>
          </w:p>
        </w:tc>
        <w:tc>
          <w:tcPr>
            <w:tcW w:w="1106" w:type="dxa"/>
          </w:tcPr>
          <w:p w14:paraId="56A6CBEF" w14:textId="5AA3FE07" w:rsidR="001131FA" w:rsidRPr="00011AA2" w:rsidRDefault="00011AA2" w:rsidP="004049EC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الموعد الأخير لتقديم العروض </w:t>
            </w:r>
          </w:p>
        </w:tc>
        <w:tc>
          <w:tcPr>
            <w:tcW w:w="1277" w:type="dxa"/>
          </w:tcPr>
          <w:p w14:paraId="57EA6385" w14:textId="3EBDA0BE" w:rsidR="00011AA2" w:rsidRPr="00B30C90" w:rsidRDefault="00011AA2" w:rsidP="00011AA2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قيمة كفالة العرض ومدة سريانها </w:t>
            </w:r>
          </w:p>
          <w:p w14:paraId="422C1A51" w14:textId="6D165230" w:rsidR="001131FA" w:rsidRPr="00B30C90" w:rsidRDefault="001131FA" w:rsidP="0084171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1131FA" w:rsidRPr="00B30C90" w14:paraId="0048F365" w14:textId="65AD7BBD" w:rsidTr="00F7496D">
        <w:trPr>
          <w:trHeight w:val="1413"/>
        </w:trPr>
        <w:tc>
          <w:tcPr>
            <w:tcW w:w="1134" w:type="dxa"/>
          </w:tcPr>
          <w:p w14:paraId="11F2FC3B" w14:textId="7FE72364" w:rsidR="001131FA" w:rsidRPr="00F7496D" w:rsidRDefault="00F7496D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F7496D">
              <w:rPr>
                <w:rFonts w:ascii="David" w:hAnsi="David" w:cs="David"/>
                <w:b/>
                <w:bCs/>
              </w:rPr>
              <w:t>10/2026</w:t>
            </w:r>
          </w:p>
        </w:tc>
        <w:tc>
          <w:tcPr>
            <w:tcW w:w="1843" w:type="dxa"/>
          </w:tcPr>
          <w:p w14:paraId="283DED2F" w14:textId="0B3B7DF5" w:rsidR="001131FA" w:rsidRPr="00F7496D" w:rsidRDefault="00011AA2" w:rsidP="00011AA2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theme="minorBidi" w:hint="cs"/>
                <w:rtl/>
                <w:lang w:val="he-IL" w:bidi="ar-SA"/>
              </w:rPr>
              <w:t xml:space="preserve">شراء مكونات الكترونية </w:t>
            </w:r>
          </w:p>
        </w:tc>
        <w:tc>
          <w:tcPr>
            <w:tcW w:w="1312" w:type="dxa"/>
          </w:tcPr>
          <w:p w14:paraId="30726FA1" w14:textId="5B65BFAD" w:rsidR="00011AA2" w:rsidRDefault="00F7496D" w:rsidP="00011AA2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SA"/>
              </w:rPr>
            </w:pPr>
            <w:r w:rsidRPr="00F7496D">
              <w:rPr>
                <w:rFonts w:ascii="David" w:hAnsi="David" w:cs="David"/>
                <w:rtl/>
              </w:rPr>
              <w:t>12</w:t>
            </w:r>
            <w:r w:rsidR="001131FA" w:rsidRPr="00F7496D">
              <w:rPr>
                <w:rFonts w:ascii="David" w:hAnsi="David" w:cs="David"/>
                <w:rtl/>
              </w:rPr>
              <w:t xml:space="preserve"> </w:t>
            </w:r>
            <w:r w:rsidR="00011AA2">
              <w:rPr>
                <w:rFonts w:ascii="David" w:hAnsi="David" w:cstheme="minorBidi" w:hint="cs"/>
                <w:rtl/>
                <w:lang w:bidi="ar-SA"/>
              </w:rPr>
              <w:t xml:space="preserve">شهرًا + إمكانية لـ- 3 سنوات إضافية </w:t>
            </w:r>
          </w:p>
          <w:p w14:paraId="05F70CEC" w14:textId="6A87D694" w:rsidR="001131FA" w:rsidRPr="00F7496D" w:rsidRDefault="001131FA" w:rsidP="00F7496D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3138" w:type="dxa"/>
          </w:tcPr>
          <w:p w14:paraId="71B75DB2" w14:textId="4CA030C9" w:rsidR="001131FA" w:rsidRPr="00F7496D" w:rsidRDefault="00011AA2" w:rsidP="00011AA2">
            <w:pPr>
              <w:tabs>
                <w:tab w:val="left" w:pos="567"/>
              </w:tabs>
              <w:rPr>
                <w:rFonts w:ascii="David" w:hAnsi="David" w:cs="David"/>
                <w:b/>
                <w:u w:color="000000"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 xml:space="preserve">مُعدة المناقصة- حدفاه بشاري، البريد الالكتروني </w:t>
            </w:r>
            <w:hyperlink r:id="rId10" w:history="1">
              <w:r w:rsidR="00F7496D" w:rsidRPr="00F7496D">
                <w:rPr>
                  <w:rStyle w:val="Hyperlink"/>
                  <w:rFonts w:ascii="David" w:hAnsi="David" w:cs="David"/>
                  <w:b/>
                  <w:u w:color="000000"/>
                </w:rPr>
                <w:t>HedvaBashari@police.gov.il</w:t>
              </w:r>
            </w:hyperlink>
          </w:p>
          <w:p w14:paraId="7A556C79" w14:textId="77777777" w:rsidR="00F7496D" w:rsidRPr="00F7496D" w:rsidRDefault="00F7496D" w:rsidP="004049EC">
            <w:pPr>
              <w:tabs>
                <w:tab w:val="left" w:pos="567"/>
              </w:tabs>
              <w:rPr>
                <w:rFonts w:ascii="David" w:hAnsi="David" w:cs="David"/>
              </w:rPr>
            </w:pPr>
          </w:p>
          <w:p w14:paraId="22927D10" w14:textId="77777777" w:rsidR="001131FA" w:rsidRPr="00F7496D" w:rsidRDefault="001131FA" w:rsidP="004049EC">
            <w:pPr>
              <w:tabs>
                <w:tab w:val="left" w:pos="567"/>
              </w:tabs>
              <w:rPr>
                <w:rFonts w:ascii="David" w:hAnsi="David" w:cs="David"/>
              </w:rPr>
            </w:pPr>
          </w:p>
          <w:p w14:paraId="68D48AFA" w14:textId="77777777" w:rsidR="001131FA" w:rsidRPr="00F7496D" w:rsidRDefault="001131FA" w:rsidP="004049EC">
            <w:pPr>
              <w:tabs>
                <w:tab w:val="left" w:pos="567"/>
              </w:tabs>
              <w:rPr>
                <w:rFonts w:ascii="David" w:hAnsi="David" w:cs="David"/>
              </w:rPr>
            </w:pPr>
          </w:p>
          <w:p w14:paraId="3CE4938E" w14:textId="77777777" w:rsidR="001131FA" w:rsidRPr="00F7496D" w:rsidRDefault="001131FA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1106" w:type="dxa"/>
          </w:tcPr>
          <w:p w14:paraId="27FD764B" w14:textId="4248E00F" w:rsidR="001131FA" w:rsidRPr="00011AA2" w:rsidRDefault="00F7496D" w:rsidP="00011AA2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rtl/>
                <w:lang w:bidi="ar-SA"/>
              </w:rPr>
            </w:pPr>
            <w:r w:rsidRPr="00F7496D">
              <w:rPr>
                <w:rFonts w:ascii="David" w:hAnsi="David" w:cs="David"/>
                <w:b/>
                <w:bCs/>
                <w:rtl/>
              </w:rPr>
              <w:t>5.7.2026</w:t>
            </w:r>
            <w:r w:rsidR="001131FA" w:rsidRPr="00F7496D">
              <w:rPr>
                <w:rFonts w:ascii="David" w:hAnsi="David" w:cs="David"/>
                <w:b/>
                <w:bCs/>
                <w:rtl/>
              </w:rPr>
              <w:br/>
            </w:r>
            <w:r w:rsidR="00011AA2">
              <w:rPr>
                <w:rFonts w:ascii="David" w:hAnsi="David" w:cs="Arial" w:hint="cs"/>
                <w:b/>
                <w:bCs/>
                <w:rtl/>
                <w:lang w:bidi="ar-SA"/>
              </w:rPr>
              <w:t>حتى الساعة</w:t>
            </w:r>
          </w:p>
          <w:p w14:paraId="41AFEE91" w14:textId="01998865" w:rsidR="001131FA" w:rsidRPr="00F7496D" w:rsidRDefault="00F7496D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F7496D">
              <w:rPr>
                <w:rFonts w:ascii="David" w:hAnsi="David" w:cs="David"/>
                <w:b/>
                <w:bCs/>
                <w:rtl/>
              </w:rPr>
              <w:t>14</w:t>
            </w:r>
            <w:r w:rsidR="001131FA" w:rsidRPr="00F7496D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  <w:tc>
          <w:tcPr>
            <w:tcW w:w="1277" w:type="dxa"/>
          </w:tcPr>
          <w:p w14:paraId="20693CA9" w14:textId="0A5E82B5" w:rsidR="001131FA" w:rsidRPr="00011AA2" w:rsidRDefault="00011AA2" w:rsidP="004049EC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بدون كفالة عرض </w:t>
            </w: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71F40FC6" w14:textId="1C983B9C" w:rsidR="005F14E9" w:rsidRPr="00F7496D" w:rsidRDefault="005F14E9" w:rsidP="009D1526">
      <w:pPr>
        <w:tabs>
          <w:tab w:val="left" w:pos="567"/>
        </w:tabs>
        <w:rPr>
          <w:rFonts w:ascii="David" w:hAnsi="David" w:cs="David"/>
          <w:sz w:val="28"/>
          <w:szCs w:val="28"/>
          <w:rtl/>
        </w:rPr>
      </w:pPr>
    </w:p>
    <w:p w14:paraId="71F40FC8" w14:textId="0AB2CD5B" w:rsidR="00AF65DC" w:rsidRPr="00B30C90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AD9FA" w14:textId="77777777" w:rsidR="00A04ECC" w:rsidRDefault="00A04ECC" w:rsidP="0041272D">
      <w:r>
        <w:separator/>
      </w:r>
    </w:p>
  </w:endnote>
  <w:endnote w:type="continuationSeparator" w:id="0">
    <w:p w14:paraId="645DF04D" w14:textId="77777777" w:rsidR="00A04ECC" w:rsidRDefault="00A04ECC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3D9E26F6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011AA2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011AA2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71DABB03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9D1526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8B6BC" w14:textId="77777777" w:rsidR="00A04ECC" w:rsidRDefault="00A04ECC" w:rsidP="0041272D">
      <w:r>
        <w:separator/>
      </w:r>
    </w:p>
  </w:footnote>
  <w:footnote w:type="continuationSeparator" w:id="0">
    <w:p w14:paraId="41466ABD" w14:textId="77777777" w:rsidR="00A04ECC" w:rsidRDefault="00A04ECC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11AA2"/>
    <w:rsid w:val="00024225"/>
    <w:rsid w:val="00025AE2"/>
    <w:rsid w:val="00033C4F"/>
    <w:rsid w:val="000434DD"/>
    <w:rsid w:val="000A66F0"/>
    <w:rsid w:val="000C094E"/>
    <w:rsid w:val="000D3561"/>
    <w:rsid w:val="000D6428"/>
    <w:rsid w:val="000E70A7"/>
    <w:rsid w:val="00107D10"/>
    <w:rsid w:val="001131FA"/>
    <w:rsid w:val="0013548C"/>
    <w:rsid w:val="00136896"/>
    <w:rsid w:val="00145BF2"/>
    <w:rsid w:val="00160ABB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4453C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53E3B"/>
    <w:rsid w:val="00577255"/>
    <w:rsid w:val="00595450"/>
    <w:rsid w:val="005D18A9"/>
    <w:rsid w:val="005E3736"/>
    <w:rsid w:val="005F14E9"/>
    <w:rsid w:val="005F5B23"/>
    <w:rsid w:val="005F6BC5"/>
    <w:rsid w:val="005F7EA6"/>
    <w:rsid w:val="00614ED5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142E4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65FD4"/>
    <w:rsid w:val="00867EDC"/>
    <w:rsid w:val="00880849"/>
    <w:rsid w:val="008847C6"/>
    <w:rsid w:val="00896E9C"/>
    <w:rsid w:val="008B6E09"/>
    <w:rsid w:val="008C25C1"/>
    <w:rsid w:val="008C29D9"/>
    <w:rsid w:val="008C4E47"/>
    <w:rsid w:val="008D36FA"/>
    <w:rsid w:val="008E2387"/>
    <w:rsid w:val="00930D42"/>
    <w:rsid w:val="00930DA8"/>
    <w:rsid w:val="0096183A"/>
    <w:rsid w:val="0096429E"/>
    <w:rsid w:val="009677AB"/>
    <w:rsid w:val="009D1526"/>
    <w:rsid w:val="00A04ECC"/>
    <w:rsid w:val="00A27C58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503E5"/>
    <w:rsid w:val="00B839C1"/>
    <w:rsid w:val="00B9470B"/>
    <w:rsid w:val="00B96700"/>
    <w:rsid w:val="00BB0B1D"/>
    <w:rsid w:val="00BD0921"/>
    <w:rsid w:val="00BE00B2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862B0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7496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_0 תו,List Paragraph_1 תו,Paragraphe de liste1 תו,lp1 תו,numbered תו,style 2 תו,x.x.x.x תו,ד-סעיףמודגשממוספר תו,מספור בסוגריים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HedvaBashari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436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2026-06-02T07:46:00Z</cp:lastPrinted>
  <dcterms:created xsi:type="dcterms:W3CDTF">2026-06-02T09:46:00Z</dcterms:created>
  <dcterms:modified xsi:type="dcterms:W3CDTF">2026-06-02T09:46:00Z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